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hd w:fill="ffffff" w:val="clear"/>
        <w:spacing w:after="100" w:before="100" w:line="360" w:lineRule="auto"/>
        <w:rPr>
          <w:rFonts w:ascii="Helvetica Neue" w:cs="Helvetica Neue" w:eastAsia="Helvetica Neue" w:hAnsi="Helvetica Neue"/>
          <w:b w:val="1"/>
          <w:color w:val="000000"/>
          <w:sz w:val="39"/>
          <w:szCs w:val="39"/>
        </w:rPr>
      </w:pPr>
      <w:bookmarkStart w:colFirst="0" w:colLast="0" w:name="_7osdznanv9ht" w:id="0"/>
      <w:bookmarkEnd w:id="0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9"/>
          <w:szCs w:val="39"/>
          <w:rtl w:val="0"/>
        </w:rPr>
        <w:t xml:space="preserve">Instructions (Requirements)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hd w:fill="ffffff" w:val="clear"/>
        <w:spacing w:after="0" w:afterAutospacing="0" w:lineRule="auto"/>
        <w:ind w:left="11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Write a creative brief based on the same template you used when you wrote your video script. Adapt it for this assignment.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hd w:fill="ffffff" w:val="clear"/>
        <w:spacing w:after="0" w:afterAutospacing="0" w:lineRule="auto"/>
        <w:ind w:left="11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Meet with your Writing Group after class on Day 1 to brainstorm company ideas and write a creative brief.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hd w:fill="ffffff" w:val="clear"/>
        <w:spacing w:after="0" w:afterAutospacing="0" w:lineRule="auto"/>
        <w:ind w:left="11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 Canvas, one member of your team should upload the creative brief including: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The names of your group members.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Maddy Worthington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Kwonhee Bae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20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Ximena Morales</w:t>
      </w:r>
    </w:p>
    <w:p w:rsidR="00000000" w:rsidDel="00000000" w:rsidP="00000000" w:rsidRDefault="00000000" w:rsidRPr="00000000" w14:paraId="00000009">
      <w:pPr>
        <w:spacing w:after="200" w:lineRule="auto"/>
        <w:ind w:left="144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0" w:afterAutospacing="0" w:lineRule="auto"/>
        <w:ind w:left="220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Your imaginary company name, slogan, and product that will appeal to your target audience.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0" w:afterAutospacing="0" w:lineRule="auto"/>
        <w:ind w:left="220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Company name: 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after="0" w:after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Outside™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Overview: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Purpose: Outside is used by people to meet new people, learn new things, have fun, and get outdoors.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Goals: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afterAutospacing="0" w:lineRule="auto"/>
        <w:ind w:left="144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Introducing local events to people fields of interests.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Slogan: Find local fun, and Get Outside™.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Message: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Product: Event app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Target Audience: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after="0" w:afterAutospacing="0" w:lineRule="auto"/>
        <w:ind w:left="144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B2B: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spacing w:after="0" w:afterAutospacing="0" w:lineRule="auto"/>
        <w:ind w:left="216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Companies host events for brand awareness in the United States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spacing w:after="0" w:afterAutospacing="0" w:lineRule="auto"/>
        <w:ind w:left="216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Companies are interested in connecting with the public.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afterAutospacing="0" w:lineRule="auto"/>
        <w:ind w:left="144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B2C: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spacing w:after="0" w:afterAutospacing="0" w:lineRule="auto"/>
        <w:ind w:left="216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People in the United States have very busy lives but want to enjoy new experiences in their free time.  </w:t>
      </w:r>
    </w:p>
    <w:p w:rsidR="00000000" w:rsidDel="00000000" w:rsidP="00000000" w:rsidRDefault="00000000" w:rsidRPr="00000000" w14:paraId="0000001B">
      <w:pPr>
        <w:numPr>
          <w:ilvl w:val="3"/>
          <w:numId w:val="1"/>
        </w:numPr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Interested in discovering new hobbies</w:t>
      </w:r>
    </w:p>
    <w:p w:rsidR="00000000" w:rsidDel="00000000" w:rsidP="00000000" w:rsidRDefault="00000000" w:rsidRPr="00000000" w14:paraId="0000001C">
      <w:pPr>
        <w:numPr>
          <w:ilvl w:val="3"/>
          <w:numId w:val="1"/>
        </w:numPr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Interested in finding local events</w:t>
      </w:r>
    </w:p>
    <w:p w:rsidR="00000000" w:rsidDel="00000000" w:rsidP="00000000" w:rsidRDefault="00000000" w:rsidRPr="00000000" w14:paraId="0000001D">
      <w:pPr>
        <w:numPr>
          <w:ilvl w:val="3"/>
          <w:numId w:val="1"/>
        </w:numPr>
        <w:spacing w:after="0" w:afterAutospacing="0" w:lineRule="auto"/>
        <w:ind w:left="2880" w:hanging="36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Sick of being home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Competition: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20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Different Audience: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Cultural event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Outdoor event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Music event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20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200" w:lineRule="auto"/>
        <w:ind w:left="72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20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Helvetica Neue" w:cs="Helvetica Neue" w:eastAsia="Helvetica Neue" w:hAnsi="Helvetica Neue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