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1330" w14:textId="596338D2" w:rsidR="00E223CE" w:rsidRDefault="00E223CE" w:rsidP="004E0BD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C09D3DD" wp14:editId="0AE3B4BB">
            <wp:simplePos x="0" y="0"/>
            <wp:positionH relativeFrom="column">
              <wp:posOffset>5140325</wp:posOffset>
            </wp:positionH>
            <wp:positionV relativeFrom="paragraph">
              <wp:posOffset>465</wp:posOffset>
            </wp:positionV>
            <wp:extent cx="1087120" cy="1087120"/>
            <wp:effectExtent l="0" t="0" r="0" b="0"/>
            <wp:wrapThrough wrapText="bothSides">
              <wp:wrapPolygon edited="0">
                <wp:start x="8832" y="2523"/>
                <wp:lineTo x="6056" y="3028"/>
                <wp:lineTo x="5299" y="3785"/>
                <wp:lineTo x="5047" y="17664"/>
                <wp:lineTo x="5804" y="18421"/>
                <wp:lineTo x="8579" y="18925"/>
                <wp:lineTo x="9841" y="18925"/>
                <wp:lineTo x="15393" y="18421"/>
                <wp:lineTo x="16654" y="17916"/>
                <wp:lineTo x="16654" y="3785"/>
                <wp:lineTo x="15393" y="3028"/>
                <wp:lineTo x="9841" y="2523"/>
                <wp:lineTo x="8832" y="2523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64379" w14:textId="77777777" w:rsidR="00E223CE" w:rsidRDefault="00E223CE" w:rsidP="004E0BDC">
      <w:pPr>
        <w:rPr>
          <w:b/>
          <w:bCs/>
        </w:rPr>
      </w:pPr>
    </w:p>
    <w:p w14:paraId="09B4B8B4" w14:textId="77777777" w:rsidR="00E223CE" w:rsidRDefault="00E223CE" w:rsidP="004E0BDC">
      <w:pPr>
        <w:rPr>
          <w:b/>
          <w:bCs/>
        </w:rPr>
      </w:pPr>
    </w:p>
    <w:p w14:paraId="319C4AA3" w14:textId="77777777" w:rsidR="00E223CE" w:rsidRDefault="00E223CE" w:rsidP="004E0BDC">
      <w:pPr>
        <w:rPr>
          <w:b/>
          <w:bCs/>
        </w:rPr>
      </w:pPr>
    </w:p>
    <w:p w14:paraId="0A98E57D" w14:textId="77777777" w:rsidR="00E223CE" w:rsidRDefault="00E223CE" w:rsidP="004E0BDC">
      <w:pPr>
        <w:rPr>
          <w:b/>
          <w:bCs/>
        </w:rPr>
      </w:pPr>
    </w:p>
    <w:p w14:paraId="2E3E56CF" w14:textId="77777777" w:rsidR="00E223CE" w:rsidRDefault="00E223CE" w:rsidP="004E0BDC">
      <w:pPr>
        <w:rPr>
          <w:b/>
          <w:bCs/>
        </w:rPr>
      </w:pPr>
    </w:p>
    <w:p w14:paraId="7DFEA718" w14:textId="468437F3" w:rsidR="004E0BDC" w:rsidRPr="004E0BDC" w:rsidRDefault="004E0BDC" w:rsidP="004E0BDC">
      <w:pPr>
        <w:rPr>
          <w:b/>
          <w:bCs/>
        </w:rPr>
      </w:pPr>
      <w:r w:rsidRPr="004E0BDC">
        <w:rPr>
          <w:b/>
          <w:bCs/>
        </w:rPr>
        <w:t>PRESS RELEASE</w:t>
      </w:r>
    </w:p>
    <w:p w14:paraId="2D5D3E87" w14:textId="77777777" w:rsidR="004E0BDC" w:rsidRDefault="004E0BDC" w:rsidP="004E0BDC"/>
    <w:p w14:paraId="6D348FCA" w14:textId="48FB3EB0" w:rsidR="004E0BDC" w:rsidRPr="00E223CE" w:rsidRDefault="004E0BDC" w:rsidP="004E0BDC">
      <w:pPr>
        <w:rPr>
          <w:b/>
          <w:bCs/>
          <w:u w:val="single"/>
        </w:rPr>
      </w:pPr>
      <w:r w:rsidRPr="00E223CE">
        <w:rPr>
          <w:b/>
          <w:bCs/>
          <w:u w:val="single"/>
        </w:rPr>
        <w:t>EMBARGOED: 06/07/22</w:t>
      </w:r>
    </w:p>
    <w:p w14:paraId="548A3E6C" w14:textId="77777777" w:rsidR="004E0BDC" w:rsidRDefault="004E0BDC" w:rsidP="004E0BDC"/>
    <w:p w14:paraId="002B9348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883C7E">
        <w:rPr>
          <w:rStyle w:val="Strong"/>
          <w:rFonts w:asciiTheme="minorHAnsi" w:hAnsiTheme="minorHAnsi" w:cstheme="minorHAnsi"/>
          <w:color w:val="0E101A"/>
        </w:rPr>
        <w:t>Lions Digital Signs First Continuous Business with Utah Hispanic Chamber of Commerce</w:t>
      </w:r>
    </w:p>
    <w:p w14:paraId="22BDEB3A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6AF5E124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proofErr w:type="gramStart"/>
      <w:r w:rsidRPr="00883C7E">
        <w:rPr>
          <w:rFonts w:asciiTheme="minorHAnsi" w:hAnsiTheme="minorHAnsi" w:cstheme="minorHAnsi"/>
          <w:color w:val="0E101A"/>
        </w:rPr>
        <w:t>Lions</w:t>
      </w:r>
      <w:proofErr w:type="gramEnd"/>
      <w:r w:rsidRPr="00883C7E">
        <w:rPr>
          <w:rFonts w:asciiTheme="minorHAnsi" w:hAnsiTheme="minorHAnsi" w:cstheme="minorHAnsi"/>
          <w:color w:val="0E101A"/>
        </w:rPr>
        <w:t xml:space="preserve"> Digital signs the first continuous business with Utah Hispanic Chamber of Commerce and will need more students to work with.</w:t>
      </w:r>
    </w:p>
    <w:p w14:paraId="75CB1ED5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0C6ABBDB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883C7E">
        <w:rPr>
          <w:rFonts w:asciiTheme="minorHAnsi" w:hAnsiTheme="minorHAnsi" w:cstheme="minorHAnsi"/>
          <w:color w:val="0E101A"/>
        </w:rPr>
        <w:t xml:space="preserve">On June 1st, 2022, Lions Digital (Director </w:t>
      </w:r>
      <w:proofErr w:type="spellStart"/>
      <w:r w:rsidRPr="00883C7E">
        <w:rPr>
          <w:rFonts w:asciiTheme="minorHAnsi" w:hAnsiTheme="minorHAnsi" w:cstheme="minorHAnsi"/>
          <w:color w:val="0E101A"/>
        </w:rPr>
        <w:t>Kwonhee</w:t>
      </w:r>
      <w:proofErr w:type="spellEnd"/>
      <w:r w:rsidRPr="00883C7E">
        <w:rPr>
          <w:rFonts w:asciiTheme="minorHAnsi" w:hAnsiTheme="minorHAnsi" w:cstheme="minorHAnsi"/>
          <w:color w:val="0E101A"/>
        </w:rPr>
        <w:t xml:space="preserve"> Bae) signed the first contract with Utah Hispanic Chamber of Commerce for a continuous partnership. </w:t>
      </w:r>
      <w:proofErr w:type="gramStart"/>
      <w:r w:rsidRPr="00883C7E">
        <w:rPr>
          <w:rFonts w:asciiTheme="minorHAnsi" w:hAnsiTheme="minorHAnsi" w:cstheme="minorHAnsi"/>
          <w:color w:val="0E101A"/>
        </w:rPr>
        <w:t>Lions</w:t>
      </w:r>
      <w:proofErr w:type="gramEnd"/>
      <w:r w:rsidRPr="00883C7E">
        <w:rPr>
          <w:rFonts w:asciiTheme="minorHAnsi" w:hAnsiTheme="minorHAnsi" w:cstheme="minorHAnsi"/>
          <w:color w:val="0E101A"/>
        </w:rPr>
        <w:t xml:space="preserve"> Digital plans to expand cooperation with Hispanic entrepreneurs in Utah by attracting customers and brand unification through social media community marketing experience and story branding held by the agency.</w:t>
      </w:r>
    </w:p>
    <w:p w14:paraId="75B57861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4DD80771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proofErr w:type="spellStart"/>
      <w:r w:rsidRPr="00883C7E">
        <w:rPr>
          <w:rFonts w:asciiTheme="minorHAnsi" w:hAnsiTheme="minorHAnsi" w:cstheme="minorHAnsi"/>
          <w:color w:val="0E101A"/>
        </w:rPr>
        <w:t>Kwonhee</w:t>
      </w:r>
      <w:proofErr w:type="spellEnd"/>
      <w:r w:rsidRPr="00883C7E">
        <w:rPr>
          <w:rFonts w:asciiTheme="minorHAnsi" w:hAnsiTheme="minorHAnsi" w:cstheme="minorHAnsi"/>
          <w:color w:val="0E101A"/>
        </w:rPr>
        <w:t xml:space="preserve"> Bae said: "It is also an educational opportunity for students belonging to Lions Digital to demonstrate their abilities and gain experience. We will need more students in our agency."</w:t>
      </w:r>
    </w:p>
    <w:p w14:paraId="73A24A99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3414B38A" w14:textId="36409A0E" w:rsidR="00883C7E" w:rsidRPr="00883C7E" w:rsidRDefault="00991DD5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883C7E">
        <w:rPr>
          <w:rFonts w:asciiTheme="minorHAnsi" w:hAnsiTheme="minorHAnsi" w:cstheme="minorHAnsi"/>
          <w:color w:val="0E101A"/>
        </w:rPr>
        <w:t>First</w:t>
      </w:r>
      <w:r w:rsidR="00883C7E" w:rsidRPr="00883C7E">
        <w:rPr>
          <w:rFonts w:asciiTheme="minorHAnsi" w:hAnsiTheme="minorHAnsi" w:cstheme="minorHAnsi"/>
          <w:color w:val="0E101A"/>
        </w:rPr>
        <w:t>, the Utah Hispanic Chamber of Commerce plans to introduce and support Lion Digital's services through networks of over 400 entrepreneurs and others secured by Utah.</w:t>
      </w:r>
    </w:p>
    <w:p w14:paraId="1938749A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25DDE5A7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883C7E">
        <w:rPr>
          <w:rFonts w:asciiTheme="minorHAnsi" w:hAnsiTheme="minorHAnsi" w:cstheme="minorHAnsi"/>
          <w:color w:val="0E101A"/>
        </w:rPr>
        <w:t>In addition, the social media marketing business contracted this time is significant as a continuous partnership, unlike the marketing business that ended in the short term.</w:t>
      </w:r>
    </w:p>
    <w:p w14:paraId="4CC009DD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7E474716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883C7E">
        <w:rPr>
          <w:rFonts w:asciiTheme="minorHAnsi" w:hAnsiTheme="minorHAnsi" w:cstheme="minorHAnsi"/>
          <w:color w:val="0E101A"/>
        </w:rPr>
        <w:t>Meanwhile, Lions Digital has been building brand awareness among students and receiving support from more students since April this year with a different marketing strategy.</w:t>
      </w:r>
    </w:p>
    <w:p w14:paraId="0F7F151A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19592E89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0D5AF811" w14:textId="77777777" w:rsidR="00883C7E" w:rsidRPr="00883C7E" w:rsidRDefault="00883C7E" w:rsidP="00883C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883C7E">
        <w:rPr>
          <w:rFonts w:asciiTheme="minorHAnsi" w:hAnsiTheme="minorHAnsi" w:cstheme="minorHAnsi"/>
          <w:color w:val="0E101A"/>
        </w:rPr>
        <w:t>ENDS</w:t>
      </w:r>
    </w:p>
    <w:p w14:paraId="69DB59C5" w14:textId="1F0FC45E" w:rsidR="00295856" w:rsidRDefault="00295856" w:rsidP="00113EA2"/>
    <w:p w14:paraId="3AED0FE8" w14:textId="4A446A1A" w:rsidR="00295856" w:rsidRDefault="00295856" w:rsidP="00113EA2">
      <w:r>
        <w:t xml:space="preserve">For media enquires contact: </w:t>
      </w:r>
      <w:proofErr w:type="spellStart"/>
      <w:r>
        <w:t>Kwonhee</w:t>
      </w:r>
      <w:proofErr w:type="spellEnd"/>
      <w:r>
        <w:t xml:space="preserve"> Bae, Lions Digital</w:t>
      </w:r>
    </w:p>
    <w:p w14:paraId="3DA73585" w14:textId="1EE9E323" w:rsidR="00295856" w:rsidRDefault="002C56D3" w:rsidP="00113EA2">
      <w:hyperlink r:id="rId6" w:history="1">
        <w:r w:rsidR="00295856" w:rsidRPr="00DE22F3">
          <w:rPr>
            <w:rStyle w:val="Hyperlink"/>
          </w:rPr>
          <w:t>info@lionsdigitalagency.com</w:t>
        </w:r>
      </w:hyperlink>
    </w:p>
    <w:p w14:paraId="0498DFB4" w14:textId="0DBB7076" w:rsidR="00295856" w:rsidRDefault="00295856" w:rsidP="00113EA2"/>
    <w:p w14:paraId="6AD621ED" w14:textId="056075E3" w:rsidR="00295856" w:rsidRDefault="00295856" w:rsidP="00113EA2">
      <w:r>
        <w:t>Notes to editors:</w:t>
      </w:r>
    </w:p>
    <w:p w14:paraId="102553D0" w14:textId="74B97DAC" w:rsidR="00295856" w:rsidRDefault="00295856" w:rsidP="00295856">
      <w:pPr>
        <w:pStyle w:val="ListParagraph"/>
        <w:numPr>
          <w:ilvl w:val="0"/>
          <w:numId w:val="1"/>
        </w:numPr>
      </w:pPr>
      <w:r>
        <w:t>For more information on Lions Digital</w:t>
      </w:r>
      <w:r w:rsidR="00447B5D">
        <w:t>,</w:t>
      </w:r>
      <w:r>
        <w:t xml:space="preserve"> go to </w:t>
      </w:r>
      <w:hyperlink r:id="rId7" w:history="1">
        <w:r w:rsidRPr="00DE22F3">
          <w:rPr>
            <w:rStyle w:val="Hyperlink"/>
          </w:rPr>
          <w:t>www.lionsgiditalagency.com</w:t>
        </w:r>
      </w:hyperlink>
      <w:r>
        <w:t xml:space="preserve"> or visit social media channels @lionsdigitalagency.</w:t>
      </w:r>
    </w:p>
    <w:p w14:paraId="1B157BEE" w14:textId="0B172A12" w:rsidR="00295856" w:rsidRDefault="00295856" w:rsidP="00295856">
      <w:pPr>
        <w:pStyle w:val="ListParagraph"/>
        <w:numPr>
          <w:ilvl w:val="0"/>
          <w:numId w:val="1"/>
        </w:numPr>
      </w:pPr>
      <w:r>
        <w:t>For more information about the agency</w:t>
      </w:r>
      <w:r w:rsidR="00447B5D">
        <w:t>,</w:t>
      </w:r>
      <w:r>
        <w:t xml:space="preserve"> visit </w:t>
      </w:r>
      <w:hyperlink r:id="rId8" w:history="1">
        <w:r w:rsidRPr="00DE22F3">
          <w:rPr>
            <w:rStyle w:val="Hyperlink"/>
          </w:rPr>
          <w:t>www.lionsdigitalagency.com/about</w:t>
        </w:r>
      </w:hyperlink>
      <w:r>
        <w:t xml:space="preserve">. </w:t>
      </w:r>
    </w:p>
    <w:p w14:paraId="3BAF457A" w14:textId="32685012" w:rsidR="00295856" w:rsidRDefault="00295856" w:rsidP="00295856">
      <w:pPr>
        <w:pStyle w:val="ListParagraph"/>
        <w:numPr>
          <w:ilvl w:val="0"/>
          <w:numId w:val="1"/>
        </w:numPr>
      </w:pPr>
      <w:proofErr w:type="spellStart"/>
      <w:r>
        <w:t>Kwonhee</w:t>
      </w:r>
      <w:proofErr w:type="spellEnd"/>
      <w:r>
        <w:t xml:space="preserve"> is an experienced B2B/B2C Digital Marketer who runs a student agency sponsored by Ensign College. Last year his campaign </w:t>
      </w:r>
      <w:r w:rsidR="00447B5D">
        <w:t xml:space="preserve">revenue </w:t>
      </w:r>
      <w:r>
        <w:t xml:space="preserve">reached $2 </w:t>
      </w:r>
      <w:r w:rsidR="00447B5D">
        <w:t>million</w:t>
      </w:r>
      <w:r>
        <w:t xml:space="preserve"> dollars.</w:t>
      </w:r>
    </w:p>
    <w:p w14:paraId="02FB337B" w14:textId="1736E090" w:rsidR="00295856" w:rsidRDefault="00295856" w:rsidP="00295856">
      <w:pPr>
        <w:pStyle w:val="ListParagraph"/>
        <w:numPr>
          <w:ilvl w:val="0"/>
          <w:numId w:val="1"/>
        </w:numPr>
      </w:pPr>
      <w:proofErr w:type="spellStart"/>
      <w:r>
        <w:lastRenderedPageBreak/>
        <w:t>Kwonhee</w:t>
      </w:r>
      <w:proofErr w:type="spellEnd"/>
      <w:r>
        <w:t xml:space="preserve"> creates digital marketing strategies and storybranding such as </w:t>
      </w:r>
      <w:r w:rsidR="00447B5D">
        <w:t>Call-To-Action, User journey maps, Onboarding strategies, and Google and Social Media Advertisements.</w:t>
      </w:r>
    </w:p>
    <w:sectPr w:rsidR="0029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01F"/>
    <w:multiLevelType w:val="hybridMultilevel"/>
    <w:tmpl w:val="F0A22248"/>
    <w:lvl w:ilvl="0" w:tplc="B3AAFF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DC"/>
    <w:rsid w:val="00080F4C"/>
    <w:rsid w:val="00113EA2"/>
    <w:rsid w:val="00295856"/>
    <w:rsid w:val="002C56D3"/>
    <w:rsid w:val="00411346"/>
    <w:rsid w:val="00447B5D"/>
    <w:rsid w:val="004A6AF4"/>
    <w:rsid w:val="004E0BDC"/>
    <w:rsid w:val="00623170"/>
    <w:rsid w:val="00793B98"/>
    <w:rsid w:val="00883C7E"/>
    <w:rsid w:val="009907A3"/>
    <w:rsid w:val="00991DD5"/>
    <w:rsid w:val="00CC19A6"/>
    <w:rsid w:val="00DA32C6"/>
    <w:rsid w:val="00E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CF96"/>
  <w15:chartTrackingRefBased/>
  <w15:docId w15:val="{BC335DDF-13B0-4041-B6EB-FBF8687D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5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3C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83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sdigitalagency.com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onsgiditalagen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onsdigitalagenc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Kwonhee Bae</dc:creator>
  <cp:keywords/>
  <dc:description/>
  <cp:lastModifiedBy>Kwonhee Bae</cp:lastModifiedBy>
  <cp:revision>2</cp:revision>
  <dcterms:created xsi:type="dcterms:W3CDTF">2022-06-07T14:40:00Z</dcterms:created>
  <dcterms:modified xsi:type="dcterms:W3CDTF">2022-06-07T14:40:00Z</dcterms:modified>
</cp:coreProperties>
</file>